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C8" w:rsidRPr="009576AB" w:rsidRDefault="00E003C8" w:rsidP="00E003C8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Calibri" w:hAnsi="Calibri" w:cs="Calibri"/>
          <w:i/>
          <w:color w:val="000000"/>
          <w:sz w:val="20"/>
          <w:szCs w:val="22"/>
        </w:rPr>
      </w:pPr>
      <w:r w:rsidRPr="009576AB">
        <w:rPr>
          <w:rFonts w:ascii="Calibri" w:hAnsi="Calibri" w:cs="Arial"/>
          <w:i/>
          <w:color w:val="000000"/>
          <w:sz w:val="20"/>
          <w:szCs w:val="22"/>
        </w:rPr>
        <w:t xml:space="preserve">Załącznik nr </w:t>
      </w:r>
      <w:r>
        <w:rPr>
          <w:rFonts w:ascii="Calibri" w:hAnsi="Calibri" w:cs="Arial"/>
          <w:i/>
          <w:color w:val="000000"/>
          <w:sz w:val="20"/>
          <w:szCs w:val="22"/>
        </w:rPr>
        <w:t xml:space="preserve">9 </w:t>
      </w:r>
      <w:r w:rsidRPr="009576AB">
        <w:rPr>
          <w:rFonts w:ascii="Calibri" w:hAnsi="Calibri" w:cs="Arial"/>
          <w:i/>
          <w:color w:val="000000"/>
          <w:sz w:val="20"/>
          <w:szCs w:val="22"/>
        </w:rPr>
        <w:t>do Regulaminu rekrutacji uczestników projektu „Wiatr w żagle” nr RPSL.07.04.01-24-09AF/16</w:t>
      </w:r>
      <w:r>
        <w:rPr>
          <w:rFonts w:ascii="Calibri" w:hAnsi="Calibri" w:cs="Arial"/>
          <w:i/>
          <w:color w:val="000000"/>
          <w:sz w:val="20"/>
          <w:szCs w:val="22"/>
        </w:rPr>
        <w:br/>
        <w:t xml:space="preserve">(wersja obowiązująca od </w:t>
      </w:r>
      <w:r w:rsidR="009E57AE">
        <w:rPr>
          <w:rFonts w:ascii="Calibri" w:hAnsi="Calibri" w:cs="Arial"/>
          <w:i/>
          <w:color w:val="000000"/>
          <w:sz w:val="20"/>
          <w:szCs w:val="22"/>
        </w:rPr>
        <w:t>3</w:t>
      </w:r>
      <w:r>
        <w:rPr>
          <w:rFonts w:ascii="Calibri" w:hAnsi="Calibri" w:cs="Arial"/>
          <w:i/>
          <w:color w:val="000000"/>
          <w:sz w:val="20"/>
          <w:szCs w:val="22"/>
        </w:rPr>
        <w:t>0.10.2018 r.)</w:t>
      </w:r>
    </w:p>
    <w:p w:rsidR="00B76577" w:rsidRPr="00F33A18" w:rsidRDefault="00B76577" w:rsidP="00E003C8">
      <w:pPr>
        <w:pStyle w:val="Tekstpodstawowy"/>
        <w:spacing w:after="60"/>
        <w:rPr>
          <w:rFonts w:ascii="Tahoma" w:hAnsi="Tahoma" w:cs="Tahoma"/>
          <w:b/>
        </w:rPr>
      </w:pPr>
    </w:p>
    <w:p w:rsidR="00E45F6A" w:rsidRPr="00F33A18" w:rsidRDefault="00E45F6A" w:rsidP="00B76577">
      <w:pPr>
        <w:spacing w:after="60" w:line="240" w:lineRule="auto"/>
        <w:jc w:val="center"/>
        <w:rPr>
          <w:rFonts w:ascii="Tahoma" w:hAnsi="Tahoma" w:cs="Tahoma"/>
          <w:b/>
        </w:rPr>
      </w:pPr>
    </w:p>
    <w:p w:rsidR="00411629" w:rsidRDefault="00AB1EC9" w:rsidP="00B76577">
      <w:pPr>
        <w:spacing w:after="60" w:line="240" w:lineRule="auto"/>
        <w:jc w:val="center"/>
        <w:rPr>
          <w:rFonts w:ascii="Arial" w:hAnsi="Arial" w:cs="Arial"/>
          <w:b/>
        </w:rPr>
      </w:pPr>
      <w:r w:rsidRPr="00293A88">
        <w:rPr>
          <w:rFonts w:ascii="Arial" w:hAnsi="Arial" w:cs="Arial"/>
          <w:b/>
        </w:rPr>
        <w:t>OŚWIADCZENI</w:t>
      </w:r>
      <w:r w:rsidR="00E003C8">
        <w:rPr>
          <w:rFonts w:ascii="Arial" w:hAnsi="Arial" w:cs="Arial"/>
          <w:b/>
        </w:rPr>
        <w:t>E</w:t>
      </w:r>
      <w:r w:rsidR="00B76577" w:rsidRPr="00293A88">
        <w:rPr>
          <w:rFonts w:ascii="Arial" w:hAnsi="Arial" w:cs="Arial"/>
          <w:b/>
        </w:rPr>
        <w:t xml:space="preserve"> UCZESTNIKA PROJEKTU</w:t>
      </w:r>
    </w:p>
    <w:p w:rsidR="00411629" w:rsidRPr="001643CC" w:rsidRDefault="00411629" w:rsidP="00411629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1643CC">
        <w:rPr>
          <w:rFonts w:ascii="Arial" w:hAnsi="Arial" w:cs="Arial"/>
          <w:sz w:val="20"/>
          <w:szCs w:val="20"/>
        </w:rPr>
        <w:t>(obowiązek informacyjny realizowany w związku z art. 13 i art. 14  Rozporządzenia Parlamentu Europejskiego i Rady (UE) 2016/679)</w:t>
      </w:r>
    </w:p>
    <w:p w:rsidR="00B76577" w:rsidRPr="00293A88" w:rsidRDefault="00B76577" w:rsidP="00B76577">
      <w:pPr>
        <w:spacing w:after="60" w:line="240" w:lineRule="auto"/>
        <w:jc w:val="center"/>
        <w:rPr>
          <w:rFonts w:ascii="Arial" w:hAnsi="Arial" w:cs="Arial"/>
          <w:b/>
        </w:rPr>
      </w:pPr>
      <w:r w:rsidRPr="00293A88">
        <w:rPr>
          <w:rFonts w:ascii="Arial" w:hAnsi="Arial" w:cs="Arial"/>
          <w:b/>
        </w:rPr>
        <w:t xml:space="preserve"> </w:t>
      </w:r>
    </w:p>
    <w:p w:rsidR="00004FCA" w:rsidRPr="00293A88" w:rsidRDefault="00004FCA" w:rsidP="00B76577">
      <w:pPr>
        <w:spacing w:after="60" w:line="240" w:lineRule="auto"/>
        <w:jc w:val="center"/>
        <w:rPr>
          <w:rFonts w:ascii="Arial" w:hAnsi="Arial" w:cs="Arial"/>
          <w:b/>
        </w:rPr>
      </w:pPr>
    </w:p>
    <w:p w:rsidR="00E45F6A" w:rsidRPr="003F76E7" w:rsidRDefault="00B76577" w:rsidP="00B76577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F76E7">
        <w:rPr>
          <w:rFonts w:ascii="Arial" w:hAnsi="Arial" w:cs="Arial"/>
          <w:sz w:val="20"/>
          <w:szCs w:val="20"/>
        </w:rPr>
        <w:t xml:space="preserve">W związku z przystąpieniem do </w:t>
      </w:r>
      <w:r w:rsidRPr="00E003C8">
        <w:rPr>
          <w:rFonts w:ascii="Arial" w:hAnsi="Arial" w:cs="Arial"/>
          <w:sz w:val="20"/>
          <w:szCs w:val="20"/>
        </w:rPr>
        <w:t xml:space="preserve">projektu pn. </w:t>
      </w:r>
      <w:r w:rsidR="00E003C8" w:rsidRPr="00E003C8">
        <w:rPr>
          <w:rFonts w:ascii="Arial" w:hAnsi="Arial" w:cs="Arial"/>
          <w:b/>
          <w:sz w:val="20"/>
          <w:szCs w:val="20"/>
        </w:rPr>
        <w:t>„Wiatr w żagle”</w:t>
      </w:r>
      <w:r w:rsidR="00E003C8">
        <w:rPr>
          <w:rFonts w:ascii="Arial" w:hAnsi="Arial" w:cs="Arial"/>
          <w:sz w:val="20"/>
          <w:szCs w:val="20"/>
        </w:rPr>
        <w:t xml:space="preserve"> </w:t>
      </w:r>
      <w:r w:rsidRPr="00E003C8">
        <w:rPr>
          <w:rFonts w:ascii="Arial" w:hAnsi="Arial" w:cs="Arial"/>
          <w:sz w:val="20"/>
          <w:szCs w:val="20"/>
        </w:rPr>
        <w:t>oświadczam</w:t>
      </w:r>
      <w:r w:rsidRPr="003F76E7">
        <w:rPr>
          <w:rFonts w:ascii="Arial" w:hAnsi="Arial" w:cs="Arial"/>
          <w:sz w:val="20"/>
          <w:szCs w:val="20"/>
        </w:rPr>
        <w:t>, że przyjmuję do wiadomości, iż</w:t>
      </w:r>
      <w:r w:rsidR="00D938B3" w:rsidRPr="003F76E7">
        <w:rPr>
          <w:rFonts w:ascii="Arial" w:hAnsi="Arial" w:cs="Arial"/>
          <w:sz w:val="20"/>
          <w:szCs w:val="20"/>
        </w:rPr>
        <w:t>:</w:t>
      </w:r>
    </w:p>
    <w:p w:rsidR="003A5DD3" w:rsidRDefault="00E45F6A" w:rsidP="00B76577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>A</w:t>
      </w:r>
      <w:r w:rsidR="00B76577" w:rsidRPr="003F76E7">
        <w:rPr>
          <w:rFonts w:ascii="Arial" w:hAnsi="Arial" w:cs="Arial"/>
          <w:sz w:val="20"/>
          <w:szCs w:val="20"/>
          <w:lang w:val="pl-PL"/>
        </w:rPr>
        <w:t>dministratorem moich danych osobowych jest Zarząd Województwa Śląskiego</w:t>
      </w:r>
      <w:r w:rsidR="00AB1EC9" w:rsidRPr="003F76E7">
        <w:rPr>
          <w:rFonts w:ascii="Arial" w:hAnsi="Arial" w:cs="Arial"/>
          <w:sz w:val="20"/>
          <w:szCs w:val="20"/>
          <w:lang w:val="pl-PL"/>
        </w:rPr>
        <w:t xml:space="preserve"> pełniący</w:t>
      </w:r>
      <w:r w:rsidR="00B76577" w:rsidRPr="003F76E7">
        <w:rPr>
          <w:rFonts w:ascii="Arial" w:hAnsi="Arial" w:cs="Arial"/>
          <w:sz w:val="20"/>
          <w:szCs w:val="20"/>
          <w:lang w:val="pl-PL"/>
        </w:rPr>
        <w:t xml:space="preserve"> </w:t>
      </w:r>
      <w:r w:rsidRPr="003F76E7">
        <w:rPr>
          <w:rFonts w:ascii="Arial" w:hAnsi="Arial" w:cs="Arial"/>
          <w:sz w:val="20"/>
          <w:szCs w:val="20"/>
          <w:lang w:val="pl-PL"/>
        </w:rPr>
        <w:t>funkcj</w:t>
      </w:r>
      <w:r w:rsidR="00AB1EC9" w:rsidRPr="003F76E7">
        <w:rPr>
          <w:rFonts w:ascii="Arial" w:hAnsi="Arial" w:cs="Arial"/>
          <w:sz w:val="20"/>
          <w:szCs w:val="20"/>
          <w:lang w:val="pl-PL"/>
        </w:rPr>
        <w:t>ę</w:t>
      </w:r>
      <w:r w:rsidR="00372FEB" w:rsidRPr="003F76E7">
        <w:rPr>
          <w:rFonts w:ascii="Arial" w:hAnsi="Arial" w:cs="Arial"/>
          <w:sz w:val="20"/>
          <w:szCs w:val="20"/>
          <w:lang w:val="pl-PL"/>
        </w:rPr>
        <w:t xml:space="preserve"> </w:t>
      </w:r>
      <w:r w:rsidR="00B76577" w:rsidRPr="003F76E7">
        <w:rPr>
          <w:rFonts w:ascii="Arial" w:hAnsi="Arial" w:cs="Arial"/>
          <w:sz w:val="20"/>
          <w:szCs w:val="20"/>
          <w:lang w:val="pl-PL"/>
        </w:rPr>
        <w:t>Instytucji Zarządzającej Regionalnym Programem Operacyjnym Województwa Śląskiego na lata 2014-2020</w:t>
      </w:r>
      <w:r w:rsidR="00A66BC8" w:rsidRPr="003F76E7">
        <w:rPr>
          <w:rFonts w:ascii="Arial" w:hAnsi="Arial" w:cs="Arial"/>
          <w:sz w:val="20"/>
          <w:szCs w:val="20"/>
          <w:lang w:val="pl-PL"/>
        </w:rPr>
        <w:t xml:space="preserve"> (RPO WSL 2014-2020)</w:t>
      </w:r>
      <w:r w:rsidR="00B76577" w:rsidRPr="003F76E7">
        <w:rPr>
          <w:rFonts w:ascii="Arial" w:hAnsi="Arial" w:cs="Arial"/>
          <w:sz w:val="20"/>
          <w:szCs w:val="20"/>
          <w:lang w:val="pl-PL"/>
        </w:rPr>
        <w:t>, mający siedzibę przy ul. Ligonia 46, 40-037 Katowice</w:t>
      </w:r>
      <w:r w:rsidR="003A5DD3">
        <w:rPr>
          <w:rFonts w:ascii="Arial" w:hAnsi="Arial" w:cs="Arial"/>
          <w:sz w:val="20"/>
          <w:szCs w:val="20"/>
          <w:lang w:val="pl-PL"/>
        </w:rPr>
        <w:t xml:space="preserve"> </w:t>
      </w:r>
      <w:r w:rsidR="003A5DD3" w:rsidRPr="003A5DD3">
        <w:rPr>
          <w:rFonts w:ascii="Arial" w:hAnsi="Arial" w:cs="Arial"/>
          <w:sz w:val="20"/>
          <w:szCs w:val="20"/>
          <w:lang w:val="pl-PL"/>
        </w:rPr>
        <w:t xml:space="preserve"> </w:t>
      </w:r>
      <w:r w:rsidR="003A5DD3">
        <w:rPr>
          <w:rFonts w:ascii="Arial" w:hAnsi="Arial" w:cs="Arial"/>
          <w:sz w:val="20"/>
          <w:szCs w:val="20"/>
          <w:lang w:val="pl-PL"/>
        </w:rPr>
        <w:br/>
      </w:r>
      <w:r w:rsidR="003A5DD3" w:rsidRPr="003A5DD3">
        <w:rPr>
          <w:rFonts w:ascii="Arial" w:hAnsi="Arial" w:cs="Arial"/>
          <w:sz w:val="20"/>
          <w:szCs w:val="20"/>
          <w:lang w:val="pl-PL"/>
        </w:rPr>
        <w:t>adres email: kancelaria@slaskie.pl, strona internetowa: bip.slaskie.pl.</w:t>
      </w:r>
      <w:r w:rsidR="00B76577" w:rsidRPr="003F76E7">
        <w:rPr>
          <w:rFonts w:ascii="Arial" w:hAnsi="Arial" w:cs="Arial"/>
          <w:sz w:val="20"/>
          <w:szCs w:val="20"/>
          <w:lang w:val="pl-PL"/>
        </w:rPr>
        <w:t>;</w:t>
      </w:r>
      <w:r w:rsidR="000C0E6E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B76577" w:rsidRPr="003F76E7" w:rsidRDefault="003A5DD3" w:rsidP="003A5DD3">
      <w:pPr>
        <w:pStyle w:val="CMSHeadL7"/>
        <w:numPr>
          <w:ilvl w:val="0"/>
          <w:numId w:val="0"/>
        </w:numPr>
        <w:spacing w:after="60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Pr="003A5DD3">
        <w:rPr>
          <w:rFonts w:ascii="Arial" w:hAnsi="Arial" w:cs="Arial"/>
          <w:sz w:val="20"/>
          <w:szCs w:val="20"/>
          <w:lang w:val="pl-PL"/>
        </w:rPr>
        <w:t xml:space="preserve">ostała wyznaczona osoba do kontaktu w sprawie przetwarzania danych osobowych,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3A5DD3">
        <w:rPr>
          <w:rFonts w:ascii="Arial" w:hAnsi="Arial" w:cs="Arial"/>
          <w:sz w:val="20"/>
          <w:szCs w:val="20"/>
          <w:lang w:val="pl-PL"/>
        </w:rPr>
        <w:t>adres email: daneosobowe@slaskie.pl</w:t>
      </w:r>
    </w:p>
    <w:p w:rsidR="00E45F6A" w:rsidRPr="003F76E7" w:rsidRDefault="00E45F6A" w:rsidP="00A66BC8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 xml:space="preserve">Dane osobowe są przetwarzane </w:t>
      </w:r>
      <w:r w:rsidR="00A66BC8" w:rsidRPr="003F76E7">
        <w:rPr>
          <w:rFonts w:ascii="Arial" w:hAnsi="Arial" w:cs="Arial"/>
          <w:sz w:val="20"/>
          <w:szCs w:val="20"/>
          <w:lang w:val="pl-PL"/>
        </w:rPr>
        <w:t>wyłącznie w celu realizacji obowiązków związanych z realizacją projektu, w szczególności potwierdzenia kwalifikowalności wydatków, udzielenia wsparcia, monitoringu, ewaluacji, kontroli, audytu i sprawozdawczości oraz działań informacyjno-promocyjnych w ramach RPO WSL 2014-2020;</w:t>
      </w:r>
    </w:p>
    <w:p w:rsidR="002E0A98" w:rsidRPr="003F76E7" w:rsidRDefault="002E0A98" w:rsidP="002E0A98">
      <w:pPr>
        <w:pStyle w:val="Textbody"/>
        <w:numPr>
          <w:ilvl w:val="0"/>
          <w:numId w:val="2"/>
        </w:numPr>
        <w:tabs>
          <w:tab w:val="clear" w:pos="900"/>
          <w:tab w:val="left" w:pos="1326"/>
        </w:tabs>
        <w:spacing w:after="60"/>
        <w:rPr>
          <w:rFonts w:ascii="Arial" w:hAnsi="Arial" w:cs="Arial"/>
          <w:b/>
          <w:sz w:val="20"/>
          <w:szCs w:val="20"/>
        </w:rPr>
      </w:pPr>
      <w:r w:rsidRPr="003F76E7">
        <w:rPr>
          <w:rFonts w:ascii="Arial" w:hAnsi="Arial" w:cs="Arial"/>
          <w:sz w:val="20"/>
          <w:szCs w:val="20"/>
        </w:rPr>
        <w:t xml:space="preserve">Dane osobowe będą przetwarzane przez: Beneficjenta, </w:t>
      </w:r>
      <w:r w:rsidRPr="00E003C8">
        <w:rPr>
          <w:rFonts w:ascii="Arial" w:hAnsi="Arial" w:cs="Arial"/>
          <w:strike/>
          <w:sz w:val="20"/>
          <w:szCs w:val="20"/>
        </w:rPr>
        <w:t>partnera</w:t>
      </w:r>
      <w:r w:rsidRPr="003F76E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F76E7">
        <w:rPr>
          <w:rFonts w:ascii="Arial" w:hAnsi="Arial" w:cs="Arial"/>
          <w:sz w:val="20"/>
          <w:szCs w:val="20"/>
        </w:rPr>
        <w:t>, Instytucję Zarządzającą, Instytucję Pośredniczącą oraz instytucje kontrolne upoważnione do przetwarzania danych osobowych na podst</w:t>
      </w:r>
      <w:r w:rsidR="009E57AE">
        <w:rPr>
          <w:rFonts w:ascii="Arial" w:hAnsi="Arial" w:cs="Arial"/>
          <w:sz w:val="20"/>
          <w:szCs w:val="20"/>
        </w:rPr>
        <w:t>awie odrębnych przepisów prawa.</w:t>
      </w:r>
    </w:p>
    <w:p w:rsidR="002E0A98" w:rsidRPr="003F76E7" w:rsidRDefault="002E0A98" w:rsidP="002E0A98">
      <w:pPr>
        <w:pStyle w:val="Textbody"/>
        <w:numPr>
          <w:ilvl w:val="0"/>
          <w:numId w:val="2"/>
        </w:numPr>
        <w:tabs>
          <w:tab w:val="clear" w:pos="900"/>
          <w:tab w:val="left" w:pos="1326"/>
        </w:tabs>
        <w:spacing w:after="60"/>
        <w:rPr>
          <w:rFonts w:ascii="Arial" w:hAnsi="Arial" w:cs="Arial"/>
          <w:b/>
          <w:sz w:val="20"/>
          <w:szCs w:val="20"/>
        </w:rPr>
      </w:pPr>
      <w:r w:rsidRPr="003F76E7">
        <w:rPr>
          <w:rFonts w:ascii="Arial" w:hAnsi="Arial" w:cs="Arial"/>
          <w:sz w:val="20"/>
          <w:szCs w:val="20"/>
        </w:rPr>
        <w:t xml:space="preserve">W związku z realizacją </w:t>
      </w:r>
      <w:r w:rsidR="002F6485" w:rsidRPr="003F76E7">
        <w:rPr>
          <w:rFonts w:ascii="Arial" w:hAnsi="Arial" w:cs="Arial"/>
          <w:sz w:val="20"/>
          <w:szCs w:val="20"/>
        </w:rPr>
        <w:t xml:space="preserve">projektu </w:t>
      </w:r>
      <w:r w:rsidRPr="003F76E7">
        <w:rPr>
          <w:rFonts w:ascii="Arial" w:hAnsi="Arial" w:cs="Arial"/>
          <w:sz w:val="20"/>
          <w:szCs w:val="20"/>
        </w:rPr>
        <w:t xml:space="preserve">przetwarzane będą kategorie danych osobowych zgodne z zakresem z </w:t>
      </w:r>
      <w:r w:rsidRPr="003F76E7">
        <w:rPr>
          <w:rFonts w:ascii="Arial" w:hAnsi="Arial" w:cs="Arial"/>
          <w:i/>
          <w:sz w:val="20"/>
          <w:szCs w:val="20"/>
        </w:rPr>
        <w:t>Wytycznych w zakresie warunków gromadzenia i przekazywania danych w postaci elektronicznej na lata 2014-2020</w:t>
      </w:r>
      <w:r w:rsidRPr="003F76E7">
        <w:rPr>
          <w:rFonts w:ascii="Arial" w:hAnsi="Arial" w:cs="Arial"/>
          <w:sz w:val="20"/>
          <w:szCs w:val="20"/>
        </w:rPr>
        <w:t>.</w:t>
      </w:r>
    </w:p>
    <w:p w:rsidR="00A66BC8" w:rsidRPr="003F76E7" w:rsidRDefault="00A66BC8" w:rsidP="00A66BC8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bCs/>
          <w:sz w:val="20"/>
          <w:szCs w:val="20"/>
          <w:lang w:val="pl-PL"/>
        </w:rPr>
        <w:t>Podanie danych przez uczestnika projektu</w:t>
      </w:r>
      <w:r w:rsidRPr="003F76E7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je</w:t>
      </w:r>
      <w:r w:rsidR="00D938B3" w:rsidRPr="003F76E7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st </w:t>
      </w:r>
      <w:r w:rsidR="00FA7131" w:rsidRPr="003F76E7">
        <w:rPr>
          <w:rFonts w:ascii="Arial" w:hAnsi="Arial" w:cs="Arial"/>
          <w:bCs/>
          <w:color w:val="000000"/>
          <w:sz w:val="20"/>
          <w:szCs w:val="20"/>
          <w:lang w:val="pl-PL"/>
        </w:rPr>
        <w:t>wymogiem ustawowym</w:t>
      </w:r>
      <w:r w:rsidR="007A6BD5" w:rsidRPr="003F76E7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</w:t>
      </w:r>
      <w:r w:rsidR="007504DB" w:rsidRPr="003F76E7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i </w:t>
      </w:r>
      <w:r w:rsidR="007A6BD5" w:rsidRPr="003F76E7">
        <w:rPr>
          <w:rFonts w:ascii="Arial" w:hAnsi="Arial" w:cs="Arial"/>
          <w:bCs/>
          <w:color w:val="000000"/>
          <w:sz w:val="20"/>
          <w:szCs w:val="20"/>
          <w:lang w:val="pl-PL"/>
        </w:rPr>
        <w:t>jest</w:t>
      </w:r>
      <w:r w:rsidR="00D938B3" w:rsidRPr="003F76E7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niezbędne do uczestnictwa w projekcie</w:t>
      </w:r>
      <w:r w:rsidR="00372FEB" w:rsidRPr="003F76E7">
        <w:rPr>
          <w:rFonts w:ascii="Arial" w:hAnsi="Arial" w:cs="Arial"/>
          <w:bCs/>
          <w:color w:val="000000"/>
          <w:sz w:val="20"/>
          <w:szCs w:val="20"/>
          <w:lang w:val="pl-PL"/>
        </w:rPr>
        <w:t>.</w:t>
      </w:r>
      <w:r w:rsidR="00BF36E0" w:rsidRPr="003F76E7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</w:t>
      </w:r>
    </w:p>
    <w:p w:rsidR="00E45F6A" w:rsidRPr="003F76E7" w:rsidRDefault="00FA7131" w:rsidP="00DC6554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>Przetwarzanie moich danych osobowych jest zgodne z prawem i spełnia warunki, o których mowa art. 6 ust. 1 lit. c oraz art. 9 ust. 2 lit. g Rozporządzenia Parlamentu Europejskiego i Rady (UE) 2016/679</w:t>
      </w:r>
      <w:r w:rsidRPr="003F76E7">
        <w:rPr>
          <w:rFonts w:ascii="Arial" w:hAnsi="Arial" w:cs="Arial"/>
          <w:bCs/>
          <w:sz w:val="20"/>
          <w:szCs w:val="20"/>
          <w:lang w:val="pl-PL"/>
        </w:rPr>
        <w:t xml:space="preserve"> -</w:t>
      </w:r>
      <w:r w:rsidRPr="003F76E7">
        <w:rPr>
          <w:rFonts w:ascii="Arial" w:hAnsi="Arial" w:cs="Arial"/>
          <w:sz w:val="20"/>
          <w:szCs w:val="20"/>
          <w:lang w:val="pl-PL"/>
        </w:rPr>
        <w:t xml:space="preserve"> </w:t>
      </w:r>
      <w:r w:rsidRPr="003F76E7">
        <w:rPr>
          <w:rFonts w:ascii="Arial" w:hAnsi="Arial" w:cs="Arial"/>
          <w:bCs/>
          <w:sz w:val="20"/>
          <w:szCs w:val="20"/>
          <w:lang w:val="pl-PL"/>
        </w:rPr>
        <w:t>dane osobowe są niezbędne dla realizacji RPO WSL 2014-2020 na podstawie</w:t>
      </w:r>
      <w:r w:rsidR="00A66BC8" w:rsidRPr="003F76E7">
        <w:rPr>
          <w:rFonts w:ascii="Arial" w:hAnsi="Arial" w:cs="Arial"/>
          <w:bCs/>
          <w:sz w:val="20"/>
          <w:szCs w:val="20"/>
          <w:lang w:val="pl-PL"/>
        </w:rPr>
        <w:t>:</w:t>
      </w:r>
    </w:p>
    <w:p w:rsidR="00B76577" w:rsidRPr="003F76E7" w:rsidRDefault="00372FEB" w:rsidP="00DC6554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6E7">
        <w:rPr>
          <w:rFonts w:ascii="Arial" w:hAnsi="Arial" w:cs="Arial"/>
          <w:bCs/>
          <w:sz w:val="20"/>
          <w:szCs w:val="20"/>
        </w:rPr>
        <w:t xml:space="preserve">a) </w:t>
      </w:r>
      <w:r w:rsidR="00A66BC8" w:rsidRPr="003F76E7">
        <w:rPr>
          <w:rFonts w:ascii="Arial" w:hAnsi="Arial" w:cs="Arial"/>
          <w:sz w:val="20"/>
          <w:szCs w:val="20"/>
        </w:rPr>
        <w:t>R</w:t>
      </w:r>
      <w:r w:rsidR="00B76577" w:rsidRPr="003F76E7">
        <w:rPr>
          <w:rFonts w:ascii="Arial" w:hAnsi="Arial" w:cs="Arial"/>
          <w:sz w:val="20"/>
          <w:szCs w:val="20"/>
        </w:rPr>
        <w:t>ozporządzeni</w:t>
      </w:r>
      <w:r w:rsidR="00FA7131" w:rsidRPr="003F76E7">
        <w:rPr>
          <w:rFonts w:ascii="Arial" w:hAnsi="Arial" w:cs="Arial"/>
          <w:sz w:val="20"/>
          <w:szCs w:val="20"/>
        </w:rPr>
        <w:t>a</w:t>
      </w:r>
      <w:r w:rsidR="00B76577" w:rsidRPr="003F76E7">
        <w:rPr>
          <w:rFonts w:ascii="Arial" w:hAnsi="Arial" w:cs="Arial"/>
          <w:sz w:val="20"/>
          <w:szCs w:val="20"/>
        </w:rPr>
        <w:t xml:space="preserve"> Parlamentu Europejskiego i Rady (UE) Nr 1303/2013 z dnia </w:t>
      </w:r>
      <w:r w:rsidRPr="003F76E7">
        <w:rPr>
          <w:rFonts w:ascii="Arial" w:hAnsi="Arial" w:cs="Arial"/>
          <w:sz w:val="20"/>
          <w:szCs w:val="20"/>
        </w:rPr>
        <w:br/>
      </w:r>
      <w:r w:rsidR="00B76577" w:rsidRPr="003F76E7">
        <w:rPr>
          <w:rFonts w:ascii="Arial" w:hAnsi="Arial" w:cs="Arial"/>
          <w:sz w:val="20"/>
          <w:szCs w:val="20"/>
        </w:rPr>
        <w:t>17 grudnia 2013 r. ustanawiające</w:t>
      </w:r>
      <w:r w:rsidR="00FA7131" w:rsidRPr="003F76E7">
        <w:rPr>
          <w:rFonts w:ascii="Arial" w:hAnsi="Arial" w:cs="Arial"/>
          <w:sz w:val="20"/>
          <w:szCs w:val="20"/>
        </w:rPr>
        <w:t>go</w:t>
      </w:r>
      <w:r w:rsidR="00B76577" w:rsidRPr="003F76E7">
        <w:rPr>
          <w:rFonts w:ascii="Arial" w:hAnsi="Arial" w:cs="Arial"/>
          <w:sz w:val="20"/>
          <w:szCs w:val="20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670E30" w:rsidRPr="003F76E7">
        <w:rPr>
          <w:rFonts w:ascii="Arial" w:hAnsi="Arial" w:cs="Arial"/>
          <w:sz w:val="20"/>
          <w:szCs w:val="20"/>
        </w:rPr>
        <w:br/>
      </w:r>
      <w:r w:rsidR="00B76577" w:rsidRPr="003F76E7">
        <w:rPr>
          <w:rFonts w:ascii="Arial" w:hAnsi="Arial" w:cs="Arial"/>
          <w:sz w:val="20"/>
          <w:szCs w:val="20"/>
        </w:rPr>
        <w:t>i Europejskiego Funduszu Morskiego i Rybackiego oraz uchylające rozporządzenie Rady (WE) nr 1083/2006;</w:t>
      </w:r>
    </w:p>
    <w:p w:rsidR="00B76577" w:rsidRPr="003F76E7" w:rsidRDefault="00A66BC8" w:rsidP="00DC6554">
      <w:pPr>
        <w:numPr>
          <w:ilvl w:val="0"/>
          <w:numId w:val="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F76E7">
        <w:rPr>
          <w:rFonts w:ascii="Arial" w:hAnsi="Arial" w:cs="Arial"/>
          <w:sz w:val="20"/>
          <w:szCs w:val="20"/>
        </w:rPr>
        <w:t>R</w:t>
      </w:r>
      <w:r w:rsidR="00B76577" w:rsidRPr="003F76E7">
        <w:rPr>
          <w:rFonts w:ascii="Arial" w:hAnsi="Arial" w:cs="Arial"/>
          <w:sz w:val="20"/>
          <w:szCs w:val="20"/>
        </w:rPr>
        <w:t>ozporządzeni</w:t>
      </w:r>
      <w:r w:rsidR="00FA7131" w:rsidRPr="003F76E7">
        <w:rPr>
          <w:rFonts w:ascii="Arial" w:hAnsi="Arial" w:cs="Arial"/>
          <w:sz w:val="20"/>
          <w:szCs w:val="20"/>
        </w:rPr>
        <w:t>a</w:t>
      </w:r>
      <w:r w:rsidR="00B76577" w:rsidRPr="003F76E7">
        <w:rPr>
          <w:rFonts w:ascii="Arial" w:hAnsi="Arial" w:cs="Arial"/>
          <w:sz w:val="20"/>
          <w:szCs w:val="20"/>
        </w:rPr>
        <w:t xml:space="preserve"> Parlamentu Europejskiego i Rady (UE) Nr 1304/2013 z dnia 17 grudnia 2013 r. w sprawie Europejskiego Funduszu Społecznego i uchylające</w:t>
      </w:r>
      <w:r w:rsidR="00FA7131" w:rsidRPr="003F76E7">
        <w:rPr>
          <w:rFonts w:ascii="Arial" w:hAnsi="Arial" w:cs="Arial"/>
          <w:sz w:val="20"/>
          <w:szCs w:val="20"/>
        </w:rPr>
        <w:t>go</w:t>
      </w:r>
      <w:r w:rsidR="00B76577" w:rsidRPr="003F76E7">
        <w:rPr>
          <w:rFonts w:ascii="Arial" w:hAnsi="Arial" w:cs="Arial"/>
          <w:sz w:val="20"/>
          <w:szCs w:val="20"/>
        </w:rPr>
        <w:t xml:space="preserve"> rozporządzenie Rady (WE) nr 1081/2006;</w:t>
      </w:r>
    </w:p>
    <w:p w:rsidR="00D938B3" w:rsidRPr="003F76E7" w:rsidRDefault="00A66BC8" w:rsidP="00DC6554">
      <w:pPr>
        <w:numPr>
          <w:ilvl w:val="0"/>
          <w:numId w:val="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F76E7">
        <w:rPr>
          <w:rFonts w:ascii="Arial" w:hAnsi="Arial" w:cs="Arial"/>
          <w:sz w:val="20"/>
          <w:szCs w:val="20"/>
        </w:rPr>
        <w:t>U</w:t>
      </w:r>
      <w:r w:rsidR="00B76577" w:rsidRPr="003F76E7">
        <w:rPr>
          <w:rFonts w:ascii="Arial" w:hAnsi="Arial" w:cs="Arial"/>
          <w:sz w:val="20"/>
          <w:szCs w:val="20"/>
        </w:rPr>
        <w:t>staw</w:t>
      </w:r>
      <w:r w:rsidR="00FA7131" w:rsidRPr="003F76E7">
        <w:rPr>
          <w:rFonts w:ascii="Arial" w:hAnsi="Arial" w:cs="Arial"/>
          <w:sz w:val="20"/>
          <w:szCs w:val="20"/>
        </w:rPr>
        <w:t>y</w:t>
      </w:r>
      <w:r w:rsidR="00B76577" w:rsidRPr="003F76E7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 (</w:t>
      </w:r>
      <w:r w:rsidR="00FA7131" w:rsidRPr="003F76E7">
        <w:rPr>
          <w:rFonts w:ascii="Arial" w:hAnsi="Arial" w:cs="Arial"/>
          <w:sz w:val="20"/>
          <w:szCs w:val="20"/>
        </w:rPr>
        <w:t>Dz. U</w:t>
      </w:r>
      <w:bookmarkStart w:id="0" w:name="_GoBack"/>
      <w:bookmarkEnd w:id="0"/>
      <w:r w:rsidR="00FA7131" w:rsidRPr="00BB5959">
        <w:rPr>
          <w:rFonts w:ascii="Arial" w:hAnsi="Arial" w:cs="Arial"/>
          <w:sz w:val="20"/>
          <w:szCs w:val="20"/>
        </w:rPr>
        <w:t>. z 201</w:t>
      </w:r>
      <w:r w:rsidR="009E57AE" w:rsidRPr="00BB5959">
        <w:rPr>
          <w:rFonts w:ascii="Arial" w:hAnsi="Arial" w:cs="Arial"/>
          <w:sz w:val="20"/>
          <w:szCs w:val="20"/>
        </w:rPr>
        <w:t>8</w:t>
      </w:r>
      <w:r w:rsidR="00FA7131" w:rsidRPr="00BB5959">
        <w:rPr>
          <w:rFonts w:ascii="Arial" w:hAnsi="Arial" w:cs="Arial"/>
          <w:sz w:val="20"/>
          <w:szCs w:val="20"/>
        </w:rPr>
        <w:t xml:space="preserve"> r. poz. 14</w:t>
      </w:r>
      <w:r w:rsidR="009E57AE" w:rsidRPr="00BB5959">
        <w:rPr>
          <w:rFonts w:ascii="Arial" w:hAnsi="Arial" w:cs="Arial"/>
          <w:sz w:val="20"/>
          <w:szCs w:val="20"/>
        </w:rPr>
        <w:t>31</w:t>
      </w:r>
      <w:r w:rsidR="006A76F4" w:rsidRPr="00BB5959">
        <w:rPr>
          <w:rFonts w:ascii="Arial" w:hAnsi="Arial" w:cs="Arial"/>
          <w:sz w:val="20"/>
          <w:szCs w:val="20"/>
        </w:rPr>
        <w:t xml:space="preserve"> </w:t>
      </w:r>
      <w:r w:rsidR="00495AD7" w:rsidRPr="00BB5959">
        <w:rPr>
          <w:rFonts w:ascii="Arial" w:hAnsi="Arial" w:cs="Arial"/>
          <w:sz w:val="20"/>
          <w:szCs w:val="20"/>
        </w:rPr>
        <w:t>z</w:t>
      </w:r>
      <w:r w:rsidR="00495AD7" w:rsidRPr="003F76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AD7" w:rsidRPr="003F76E7">
        <w:rPr>
          <w:rFonts w:ascii="Arial" w:hAnsi="Arial" w:cs="Arial"/>
          <w:sz w:val="20"/>
          <w:szCs w:val="20"/>
        </w:rPr>
        <w:t>późn</w:t>
      </w:r>
      <w:proofErr w:type="spellEnd"/>
      <w:r w:rsidR="00495AD7" w:rsidRPr="003F76E7">
        <w:rPr>
          <w:rFonts w:ascii="Arial" w:hAnsi="Arial" w:cs="Arial"/>
          <w:sz w:val="20"/>
          <w:szCs w:val="20"/>
        </w:rPr>
        <w:t>. zm.</w:t>
      </w:r>
      <w:r w:rsidR="00B76577" w:rsidRPr="003F76E7">
        <w:rPr>
          <w:rFonts w:ascii="Arial" w:hAnsi="Arial" w:cs="Arial"/>
          <w:sz w:val="20"/>
          <w:szCs w:val="20"/>
        </w:rPr>
        <w:t>);</w:t>
      </w:r>
    </w:p>
    <w:p w:rsidR="00D938B3" w:rsidRPr="003F76E7" w:rsidRDefault="00D938B3" w:rsidP="00DC6554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 xml:space="preserve">Moje dane osobowe </w:t>
      </w:r>
      <w:r w:rsidR="00B76577" w:rsidRPr="003F76E7">
        <w:rPr>
          <w:rFonts w:ascii="Arial" w:hAnsi="Arial" w:cs="Arial"/>
          <w:sz w:val="20"/>
          <w:szCs w:val="20"/>
          <w:lang w:val="pl-PL"/>
        </w:rPr>
        <w:t xml:space="preserve">zostały powierzone do przetwarzania </w:t>
      </w:r>
      <w:r w:rsidRPr="003F76E7">
        <w:rPr>
          <w:rFonts w:ascii="Arial" w:hAnsi="Arial" w:cs="Arial"/>
          <w:sz w:val="20"/>
          <w:szCs w:val="20"/>
          <w:lang w:val="pl-PL"/>
        </w:rPr>
        <w:t>B</w:t>
      </w:r>
      <w:r w:rsidR="00B76577" w:rsidRPr="003F76E7">
        <w:rPr>
          <w:rFonts w:ascii="Arial" w:hAnsi="Arial" w:cs="Arial"/>
          <w:sz w:val="20"/>
          <w:szCs w:val="20"/>
          <w:lang w:val="pl-PL"/>
        </w:rPr>
        <w:t xml:space="preserve">eneficjentowi realizującemu projekt  - </w:t>
      </w:r>
      <w:r w:rsidR="00E003C8" w:rsidRPr="00E003C8">
        <w:rPr>
          <w:rFonts w:ascii="Arial" w:hAnsi="Arial" w:cs="Arial"/>
          <w:b/>
          <w:sz w:val="20"/>
          <w:szCs w:val="20"/>
          <w:lang w:val="pl-PL"/>
        </w:rPr>
        <w:t>Agencji Rozwoju Lokalnego S.A. z siedzibą przy ul. Teatralnej 9, 41-200 Sosnowiec</w:t>
      </w:r>
      <w:r w:rsidR="00B76577" w:rsidRPr="003F76E7">
        <w:rPr>
          <w:rFonts w:ascii="Arial" w:hAnsi="Arial" w:cs="Arial"/>
          <w:sz w:val="20"/>
          <w:szCs w:val="20"/>
          <w:lang w:val="pl-PL"/>
        </w:rPr>
        <w:t xml:space="preserve"> (nazwa i adres beneficjenta) oraz podmiotom, które na zlecenie beneficjenta uczestniczą w realizacji projektu </w:t>
      </w:r>
      <w:r w:rsidR="00B76577" w:rsidRPr="003F76E7">
        <w:rPr>
          <w:rFonts w:ascii="Arial" w:hAnsi="Arial" w:cs="Arial"/>
          <w:sz w:val="20"/>
          <w:szCs w:val="20"/>
          <w:lang w:val="pl-PL"/>
        </w:rPr>
        <w:lastRenderedPageBreak/>
        <w:t xml:space="preserve">- </w:t>
      </w:r>
      <w:r w:rsidR="00B76577" w:rsidRPr="002F098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 ……………………………………………….</w:t>
      </w:r>
      <w:r w:rsidR="00B76577" w:rsidRPr="003F76E7">
        <w:rPr>
          <w:rFonts w:ascii="Arial" w:hAnsi="Arial" w:cs="Arial"/>
          <w:sz w:val="20"/>
          <w:szCs w:val="20"/>
          <w:lang w:val="pl-PL"/>
        </w:rPr>
        <w:t xml:space="preserve"> (nazwa i adres ww. podmiotów)</w:t>
      </w:r>
      <w:r w:rsidR="0059193F" w:rsidRPr="003F76E7">
        <w:rPr>
          <w:rFonts w:ascii="Arial" w:hAnsi="Arial" w:cs="Arial"/>
          <w:sz w:val="20"/>
          <w:szCs w:val="20"/>
          <w:lang w:val="pl-PL"/>
        </w:rPr>
        <w:t>;</w:t>
      </w:r>
    </w:p>
    <w:p w:rsidR="00004FCA" w:rsidRPr="003F76E7" w:rsidRDefault="00B76577" w:rsidP="00DC6554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 xml:space="preserve">Moje dane osobowe mogą zostać </w:t>
      </w:r>
      <w:r w:rsidR="00D938B3" w:rsidRPr="003F76E7">
        <w:rPr>
          <w:rFonts w:ascii="Arial" w:hAnsi="Arial" w:cs="Arial"/>
          <w:sz w:val="20"/>
          <w:szCs w:val="20"/>
          <w:lang w:val="pl-PL"/>
        </w:rPr>
        <w:t xml:space="preserve">powierzone </w:t>
      </w:r>
      <w:r w:rsidR="0059193F" w:rsidRPr="003F76E7">
        <w:rPr>
          <w:rFonts w:ascii="Arial" w:hAnsi="Arial" w:cs="Arial"/>
          <w:sz w:val="20"/>
          <w:szCs w:val="20"/>
          <w:lang w:val="pl-PL"/>
        </w:rPr>
        <w:t xml:space="preserve">do przetwarzania </w:t>
      </w:r>
      <w:r w:rsidRPr="003F76E7">
        <w:rPr>
          <w:rFonts w:ascii="Arial" w:hAnsi="Arial" w:cs="Arial"/>
          <w:sz w:val="20"/>
          <w:szCs w:val="20"/>
          <w:lang w:val="pl-PL"/>
        </w:rPr>
        <w:t>podmiotom realizującym badania ewaluacyjne</w:t>
      </w:r>
      <w:r w:rsidR="00D938B3" w:rsidRPr="003F76E7">
        <w:rPr>
          <w:rFonts w:ascii="Arial" w:hAnsi="Arial" w:cs="Arial"/>
          <w:sz w:val="20"/>
          <w:szCs w:val="20"/>
          <w:lang w:val="pl-PL"/>
        </w:rPr>
        <w:t xml:space="preserve"> lub inne działania</w:t>
      </w:r>
      <w:r w:rsidR="0013599E" w:rsidRPr="003F76E7">
        <w:rPr>
          <w:rFonts w:ascii="Arial" w:hAnsi="Arial" w:cs="Arial"/>
          <w:sz w:val="20"/>
          <w:szCs w:val="20"/>
          <w:lang w:val="pl-PL"/>
        </w:rPr>
        <w:t xml:space="preserve"> </w:t>
      </w:r>
      <w:r w:rsidRPr="003F76E7">
        <w:rPr>
          <w:rFonts w:ascii="Arial" w:hAnsi="Arial" w:cs="Arial"/>
          <w:sz w:val="20"/>
          <w:szCs w:val="20"/>
          <w:lang w:val="pl-PL"/>
        </w:rPr>
        <w:t xml:space="preserve">na zlecenie </w:t>
      </w:r>
      <w:r w:rsidR="00FD33DE" w:rsidRPr="003F76E7">
        <w:rPr>
          <w:rFonts w:ascii="Arial" w:hAnsi="Arial" w:cs="Arial"/>
          <w:sz w:val="20"/>
          <w:szCs w:val="20"/>
          <w:lang w:val="pl-PL"/>
        </w:rPr>
        <w:t xml:space="preserve">Instytucji </w:t>
      </w:r>
      <w:r w:rsidR="000F5430" w:rsidRPr="003F76E7">
        <w:rPr>
          <w:rFonts w:ascii="Arial" w:hAnsi="Arial" w:cs="Arial"/>
          <w:sz w:val="20"/>
          <w:szCs w:val="20"/>
          <w:lang w:val="pl-PL"/>
        </w:rPr>
        <w:t>Zarządzającej</w:t>
      </w:r>
      <w:r w:rsidRPr="003F76E7">
        <w:rPr>
          <w:rFonts w:ascii="Arial" w:hAnsi="Arial" w:cs="Arial"/>
          <w:sz w:val="20"/>
          <w:szCs w:val="20"/>
          <w:lang w:val="pl-PL"/>
        </w:rPr>
        <w:t xml:space="preserve"> lub </w:t>
      </w:r>
      <w:r w:rsidR="00D938B3" w:rsidRPr="003F76E7">
        <w:rPr>
          <w:rFonts w:ascii="Arial" w:hAnsi="Arial" w:cs="Arial"/>
          <w:sz w:val="20"/>
          <w:szCs w:val="20"/>
          <w:lang w:val="pl-PL"/>
        </w:rPr>
        <w:t>B</w:t>
      </w:r>
      <w:r w:rsidRPr="003F76E7">
        <w:rPr>
          <w:rFonts w:ascii="Arial" w:hAnsi="Arial" w:cs="Arial"/>
          <w:sz w:val="20"/>
          <w:szCs w:val="20"/>
          <w:lang w:val="pl-PL"/>
        </w:rPr>
        <w:t>eneficjenta</w:t>
      </w:r>
      <w:r w:rsidR="0059193F" w:rsidRPr="003F76E7">
        <w:rPr>
          <w:rFonts w:ascii="Arial" w:hAnsi="Arial" w:cs="Arial"/>
          <w:sz w:val="20"/>
          <w:szCs w:val="20"/>
          <w:lang w:val="pl-PL"/>
        </w:rPr>
        <w:t>;</w:t>
      </w:r>
    </w:p>
    <w:p w:rsidR="00F856A7" w:rsidRPr="003F76E7" w:rsidRDefault="00DC6554" w:rsidP="00DC6554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 xml:space="preserve">Moje dane osobowe nie będą przekazywane podmiotom innym, niż upoważnione na podstawie przepisów prawa. Dane będą </w:t>
      </w:r>
      <w:r w:rsidR="0013599E" w:rsidRPr="003F76E7">
        <w:rPr>
          <w:rFonts w:ascii="Arial" w:hAnsi="Arial" w:cs="Arial"/>
          <w:sz w:val="20"/>
          <w:szCs w:val="20"/>
          <w:lang w:val="pl-PL"/>
        </w:rPr>
        <w:t xml:space="preserve">także </w:t>
      </w:r>
      <w:r w:rsidRPr="003F76E7">
        <w:rPr>
          <w:rFonts w:ascii="Arial" w:hAnsi="Arial" w:cs="Arial"/>
          <w:sz w:val="20"/>
          <w:szCs w:val="20"/>
          <w:lang w:val="pl-PL"/>
        </w:rPr>
        <w:t xml:space="preserve">przekazywane do Centralnego Systemu Teleinformatycznego prowadzonego przez </w:t>
      </w:r>
      <w:r w:rsidR="00753D4F" w:rsidRPr="003F76E7">
        <w:rPr>
          <w:rFonts w:ascii="Arial" w:hAnsi="Arial" w:cs="Arial"/>
          <w:sz w:val="20"/>
          <w:szCs w:val="20"/>
          <w:lang w:val="pl-PL"/>
        </w:rPr>
        <w:t>ministra właściwego do spraw rozwoju regionalnego</w:t>
      </w:r>
      <w:r w:rsidR="00725DDA" w:rsidRPr="003F76E7">
        <w:rPr>
          <w:rFonts w:ascii="Arial" w:hAnsi="Arial" w:cs="Arial"/>
          <w:sz w:val="20"/>
          <w:szCs w:val="20"/>
          <w:lang w:val="pl-PL"/>
        </w:rPr>
        <w:t xml:space="preserve">, </w:t>
      </w:r>
      <w:r w:rsidR="00753D4F" w:rsidRPr="003F76E7">
        <w:rPr>
          <w:rFonts w:ascii="Arial" w:hAnsi="Arial" w:cs="Arial"/>
          <w:sz w:val="20"/>
          <w:szCs w:val="20"/>
          <w:lang w:val="pl-PL"/>
        </w:rPr>
        <w:t>ul. Wspólna 2/4</w:t>
      </w:r>
      <w:r w:rsidR="00725DDA" w:rsidRPr="003F76E7">
        <w:rPr>
          <w:rFonts w:ascii="Arial" w:hAnsi="Arial" w:cs="Arial"/>
          <w:sz w:val="20"/>
          <w:szCs w:val="20"/>
          <w:lang w:val="pl-PL"/>
        </w:rPr>
        <w:t xml:space="preserve"> 00-</w:t>
      </w:r>
      <w:r w:rsidR="00753D4F" w:rsidRPr="003F76E7">
        <w:rPr>
          <w:rFonts w:ascii="Arial" w:hAnsi="Arial" w:cs="Arial"/>
          <w:sz w:val="20"/>
          <w:szCs w:val="20"/>
          <w:lang w:val="pl-PL"/>
        </w:rPr>
        <w:t xml:space="preserve"> 926 </w:t>
      </w:r>
      <w:r w:rsidR="00725DDA" w:rsidRPr="003F76E7">
        <w:rPr>
          <w:rFonts w:ascii="Arial" w:hAnsi="Arial" w:cs="Arial"/>
          <w:sz w:val="20"/>
          <w:szCs w:val="20"/>
          <w:lang w:val="pl-PL"/>
        </w:rPr>
        <w:t>Warszawa</w:t>
      </w:r>
      <w:r w:rsidR="0013599E" w:rsidRPr="003F76E7">
        <w:rPr>
          <w:rFonts w:ascii="Arial" w:hAnsi="Arial" w:cs="Arial"/>
          <w:sz w:val="20"/>
          <w:szCs w:val="20"/>
          <w:lang w:val="pl-PL"/>
        </w:rPr>
        <w:t>;</w:t>
      </w:r>
      <w:r w:rsidRPr="003F76E7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B76577" w:rsidRPr="003F76E7" w:rsidRDefault="0013599E" w:rsidP="00DC6554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>W</w:t>
      </w:r>
      <w:r w:rsidR="00B76577" w:rsidRPr="003F76E7">
        <w:rPr>
          <w:rFonts w:ascii="Arial" w:hAnsi="Arial" w:cs="Arial"/>
          <w:sz w:val="20"/>
          <w:szCs w:val="20"/>
          <w:lang w:val="pl-PL"/>
        </w:rPr>
        <w:t xml:space="preserve"> ciągu 4 tygodni po zakończeniu udziału w projekcie </w:t>
      </w:r>
      <w:r w:rsidR="00992025" w:rsidRPr="003F76E7">
        <w:rPr>
          <w:rFonts w:ascii="Arial" w:hAnsi="Arial" w:cs="Arial"/>
          <w:sz w:val="20"/>
          <w:szCs w:val="20"/>
          <w:lang w:val="pl-PL"/>
        </w:rPr>
        <w:t xml:space="preserve"> </w:t>
      </w:r>
      <w:r w:rsidR="00B76577" w:rsidRPr="003F76E7">
        <w:rPr>
          <w:rFonts w:ascii="Arial" w:hAnsi="Arial" w:cs="Arial"/>
          <w:sz w:val="20"/>
          <w:szCs w:val="20"/>
          <w:lang w:val="pl-PL"/>
        </w:rPr>
        <w:t>udostępnię dane dot. mojego statusu na rynku pracy oraz informacje nt. udziału w kształceniu lub szkoleniu oraz uzyskania kwalifikacji lub nabycia kompetencji</w:t>
      </w:r>
      <w:r w:rsidR="00992025" w:rsidRPr="003F76E7">
        <w:rPr>
          <w:rFonts w:ascii="Arial" w:hAnsi="Arial" w:cs="Arial"/>
          <w:sz w:val="20"/>
          <w:szCs w:val="20"/>
          <w:lang w:val="pl-PL"/>
        </w:rPr>
        <w:t>, potwierdzone stosownym dokumentem</w:t>
      </w:r>
      <w:r w:rsidRPr="003F76E7">
        <w:rPr>
          <w:rFonts w:ascii="Arial" w:hAnsi="Arial" w:cs="Arial"/>
          <w:sz w:val="20"/>
          <w:szCs w:val="20"/>
          <w:vertAlign w:val="superscript"/>
          <w:lang w:val="pl-PL"/>
        </w:rPr>
        <w:t>**</w:t>
      </w:r>
      <w:r w:rsidR="00393BF1" w:rsidRPr="003F76E7">
        <w:rPr>
          <w:rFonts w:ascii="Arial" w:hAnsi="Arial" w:cs="Arial"/>
          <w:sz w:val="20"/>
          <w:szCs w:val="20"/>
          <w:lang w:val="pl-PL"/>
        </w:rPr>
        <w:t>;</w:t>
      </w:r>
    </w:p>
    <w:p w:rsidR="00B76577" w:rsidRPr="003F76E7" w:rsidRDefault="0013599E" w:rsidP="00DC6554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>W</w:t>
      </w:r>
      <w:r w:rsidR="00992025" w:rsidRPr="003F76E7">
        <w:rPr>
          <w:rFonts w:ascii="Arial" w:hAnsi="Arial" w:cs="Arial"/>
          <w:sz w:val="20"/>
          <w:szCs w:val="20"/>
          <w:lang w:val="pl-PL"/>
        </w:rPr>
        <w:t xml:space="preserve"> </w:t>
      </w:r>
      <w:r w:rsidR="00B76577" w:rsidRPr="003F76E7">
        <w:rPr>
          <w:rFonts w:ascii="Arial" w:hAnsi="Arial" w:cs="Arial"/>
          <w:sz w:val="20"/>
          <w:szCs w:val="20"/>
          <w:lang w:val="pl-PL"/>
        </w:rPr>
        <w:t>ciągu trzech miesięcy po zakończeniu udziału w projekcie udostępnię dane dot. mojego statusu na rynku pracy</w:t>
      </w:r>
      <w:r w:rsidR="00992025" w:rsidRPr="003F76E7">
        <w:rPr>
          <w:rFonts w:ascii="Arial" w:hAnsi="Arial" w:cs="Arial"/>
          <w:sz w:val="20"/>
          <w:szCs w:val="20"/>
          <w:lang w:val="pl-PL"/>
        </w:rPr>
        <w:t>, potwierdzon</w:t>
      </w:r>
      <w:r w:rsidR="00004FCA" w:rsidRPr="003F76E7">
        <w:rPr>
          <w:rFonts w:ascii="Arial" w:hAnsi="Arial" w:cs="Arial"/>
          <w:sz w:val="20"/>
          <w:szCs w:val="20"/>
          <w:lang w:val="pl-PL"/>
        </w:rPr>
        <w:t>e</w:t>
      </w:r>
      <w:r w:rsidR="00992025" w:rsidRPr="003F76E7">
        <w:rPr>
          <w:rFonts w:ascii="Arial" w:hAnsi="Arial" w:cs="Arial"/>
          <w:sz w:val="20"/>
          <w:szCs w:val="20"/>
          <w:lang w:val="pl-PL"/>
        </w:rPr>
        <w:t xml:space="preserve"> stosownym dokumentem</w:t>
      </w:r>
      <w:r w:rsidRPr="003F76E7">
        <w:rPr>
          <w:rFonts w:ascii="Arial" w:hAnsi="Arial" w:cs="Arial"/>
          <w:sz w:val="20"/>
          <w:szCs w:val="20"/>
          <w:lang w:val="pl-PL"/>
        </w:rPr>
        <w:t>**</w:t>
      </w:r>
      <w:r w:rsidR="00B76577" w:rsidRPr="003F76E7">
        <w:rPr>
          <w:rFonts w:ascii="Arial" w:hAnsi="Arial" w:cs="Arial"/>
          <w:sz w:val="20"/>
          <w:szCs w:val="20"/>
          <w:lang w:val="pl-PL"/>
        </w:rPr>
        <w:t>;</w:t>
      </w:r>
    </w:p>
    <w:p w:rsidR="00946E7E" w:rsidRPr="003F76E7" w:rsidRDefault="00946E7E" w:rsidP="00946E7E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>Udostępnię informację o swojej sytuacji na rynku pracy firmom badawczym realizującym ewaluacje/analizy/ekspertyzy na zlecenie Instytucji Zarządzającej</w:t>
      </w:r>
      <w:r w:rsidR="00725DDA" w:rsidRPr="003F76E7">
        <w:rPr>
          <w:rFonts w:ascii="Arial" w:hAnsi="Arial" w:cs="Arial"/>
          <w:sz w:val="20"/>
          <w:szCs w:val="20"/>
          <w:lang w:val="pl-PL"/>
        </w:rPr>
        <w:t>;</w:t>
      </w:r>
    </w:p>
    <w:p w:rsidR="00753D4F" w:rsidRPr="003F76E7" w:rsidRDefault="00753D4F" w:rsidP="00946E7E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>Moje dane osobowe będą przechowywane do czasu rozliczenia</w:t>
      </w:r>
      <w:r w:rsidR="00657513" w:rsidRPr="003F76E7">
        <w:rPr>
          <w:rFonts w:ascii="Arial" w:hAnsi="Arial" w:cs="Arial"/>
          <w:sz w:val="20"/>
          <w:szCs w:val="20"/>
          <w:lang w:val="pl-PL"/>
        </w:rPr>
        <w:t xml:space="preserve"> RPO WSL 2014-2020 </w:t>
      </w:r>
      <w:r w:rsidR="00657513" w:rsidRPr="003F76E7">
        <w:rPr>
          <w:rFonts w:ascii="Arial" w:hAnsi="Arial" w:cs="Arial"/>
          <w:sz w:val="20"/>
          <w:szCs w:val="20"/>
          <w:lang w:val="pl-PL" w:eastAsia="ar-SA"/>
        </w:rPr>
        <w:t>oraz zakończenia archiwizowania dokumentacji</w:t>
      </w:r>
    </w:p>
    <w:p w:rsidR="00753D4F" w:rsidRDefault="00753D4F" w:rsidP="00946E7E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 xml:space="preserve">Mogę skontaktować się z Inspektorem Ochrony Danych </w:t>
      </w:r>
      <w:r w:rsidR="00EF0234">
        <w:rPr>
          <w:rFonts w:ascii="Arial" w:hAnsi="Arial" w:cs="Arial"/>
          <w:sz w:val="20"/>
          <w:szCs w:val="20"/>
          <w:lang w:val="pl-PL"/>
        </w:rPr>
        <w:t xml:space="preserve">Osobowych z ramienia Beneficjenta </w:t>
      </w:r>
      <w:r w:rsidRPr="003F76E7">
        <w:rPr>
          <w:rFonts w:ascii="Arial" w:hAnsi="Arial" w:cs="Arial"/>
          <w:sz w:val="20"/>
          <w:szCs w:val="20"/>
          <w:lang w:val="pl-PL"/>
        </w:rPr>
        <w:t xml:space="preserve">wysyłając wiadomość na adres poczty elektronicznej: </w:t>
      </w:r>
      <w:r w:rsidR="00E003C8" w:rsidRPr="00E003C8">
        <w:rPr>
          <w:rFonts w:ascii="Arial" w:hAnsi="Arial" w:cs="Arial"/>
          <w:b/>
          <w:sz w:val="20"/>
          <w:szCs w:val="20"/>
          <w:lang w:val="pl-PL"/>
        </w:rPr>
        <w:t>pjuzon@abidata.pl</w:t>
      </w:r>
      <w:r w:rsidR="00E003C8">
        <w:rPr>
          <w:rFonts w:ascii="Arial" w:hAnsi="Arial" w:cs="Arial"/>
          <w:sz w:val="20"/>
          <w:szCs w:val="20"/>
          <w:lang w:val="pl-PL"/>
        </w:rPr>
        <w:t>.</w:t>
      </w:r>
    </w:p>
    <w:p w:rsidR="00EF0234" w:rsidRPr="003F76E7" w:rsidRDefault="00EF0234" w:rsidP="00EF0234">
      <w:pPr>
        <w:pStyle w:val="CMSHeadL7"/>
        <w:numPr>
          <w:ilvl w:val="0"/>
          <w:numId w:val="0"/>
        </w:numPr>
        <w:spacing w:after="60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Pełne informacje na temat Inspektora Ochrony Danych Osobowych z ramienia Beneficjenta znajdę na stronie internetowej </w:t>
      </w:r>
      <w:r w:rsidR="00E003C8" w:rsidRPr="00E003C8">
        <w:rPr>
          <w:rFonts w:ascii="Arial" w:hAnsi="Arial" w:cs="Arial"/>
          <w:b/>
          <w:sz w:val="20"/>
          <w:szCs w:val="20"/>
          <w:lang w:val="pl-PL"/>
        </w:rPr>
        <w:t>www.arl.org.pl</w:t>
      </w:r>
      <w:r w:rsidR="00E003C8">
        <w:rPr>
          <w:rFonts w:ascii="Arial" w:hAnsi="Arial" w:cs="Arial"/>
          <w:sz w:val="20"/>
          <w:szCs w:val="20"/>
          <w:lang w:val="pl-PL"/>
        </w:rPr>
        <w:t>.</w:t>
      </w:r>
    </w:p>
    <w:p w:rsidR="002E0A98" w:rsidRPr="003F76E7" w:rsidRDefault="00753D4F" w:rsidP="00DC6554">
      <w:pPr>
        <w:pStyle w:val="CMSHeadL7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3F76E7">
        <w:rPr>
          <w:rFonts w:ascii="Arial" w:hAnsi="Arial" w:cs="Arial"/>
          <w:sz w:val="20"/>
          <w:szCs w:val="20"/>
          <w:lang w:val="pl-PL"/>
        </w:rPr>
        <w:t xml:space="preserve">Mam prawo do wniesienia skargi </w:t>
      </w:r>
      <w:r w:rsidR="002E0A98" w:rsidRPr="003F76E7">
        <w:rPr>
          <w:rFonts w:ascii="Arial" w:hAnsi="Arial" w:cs="Arial"/>
          <w:sz w:val="20"/>
          <w:szCs w:val="20"/>
          <w:lang w:val="pl-PL"/>
        </w:rPr>
        <w:t>do Instytucji Pośredniczącej, Instytucji Zarządzającej lub Prezesa Urzędu Ochrony Danych Osobowych w przypadku podejrzenia naruszenia przepisów o ochronie danych osobowych.</w:t>
      </w:r>
    </w:p>
    <w:p w:rsidR="002F6485" w:rsidRPr="003F76E7" w:rsidRDefault="002F6485" w:rsidP="002F6485">
      <w:pPr>
        <w:pStyle w:val="Textbody"/>
        <w:numPr>
          <w:ilvl w:val="0"/>
          <w:numId w:val="2"/>
        </w:numPr>
        <w:tabs>
          <w:tab w:val="clear" w:pos="900"/>
          <w:tab w:val="left" w:pos="1326"/>
        </w:tabs>
        <w:spacing w:after="60"/>
        <w:rPr>
          <w:rFonts w:ascii="Arial" w:hAnsi="Arial" w:cs="Arial"/>
          <w:kern w:val="0"/>
          <w:sz w:val="20"/>
          <w:szCs w:val="20"/>
          <w:lang w:eastAsia="en-US"/>
        </w:rPr>
      </w:pPr>
      <w:r w:rsidRPr="003F76E7">
        <w:rPr>
          <w:rFonts w:ascii="Arial" w:hAnsi="Arial" w:cs="Arial"/>
          <w:sz w:val="20"/>
          <w:szCs w:val="20"/>
        </w:rPr>
        <w:t xml:space="preserve">Mam prawo </w:t>
      </w:r>
      <w:r w:rsidRPr="003F76E7">
        <w:rPr>
          <w:rFonts w:ascii="Arial" w:hAnsi="Arial" w:cs="Arial"/>
          <w:kern w:val="0"/>
          <w:sz w:val="20"/>
          <w:szCs w:val="20"/>
          <w:lang w:eastAsia="en-US"/>
        </w:rPr>
        <w:t>dostępu do swoich danych osobowych, ich sprostowania, a także prawo do przenoszenia danych.</w:t>
      </w:r>
    </w:p>
    <w:p w:rsidR="002F6485" w:rsidRPr="002E0A98" w:rsidRDefault="002F6485" w:rsidP="002F6485">
      <w:pPr>
        <w:pStyle w:val="CMSHeadL7"/>
        <w:numPr>
          <w:ilvl w:val="0"/>
          <w:numId w:val="0"/>
        </w:numPr>
        <w:spacing w:after="60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:rsidR="00D938B3" w:rsidRPr="002E0A98" w:rsidRDefault="00D938B3" w:rsidP="00B76577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6"/>
        <w:gridCol w:w="4816"/>
      </w:tblGrid>
      <w:tr w:rsidR="00B76577" w:rsidRPr="002E0A98" w:rsidTr="00984DE9">
        <w:tc>
          <w:tcPr>
            <w:tcW w:w="4745" w:type="dxa"/>
            <w:shd w:val="clear" w:color="auto" w:fill="auto"/>
          </w:tcPr>
          <w:p w:rsidR="00D938B3" w:rsidRPr="002E0A98" w:rsidRDefault="00D938B3" w:rsidP="00984DE9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38B3" w:rsidRPr="002E0A98" w:rsidRDefault="00D938B3" w:rsidP="00984DE9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193F" w:rsidRPr="002E0A98" w:rsidRDefault="0059193F" w:rsidP="00984DE9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38B3" w:rsidRPr="002E0A98" w:rsidRDefault="00D938B3" w:rsidP="00984DE9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577" w:rsidRPr="002E0A98" w:rsidRDefault="00B76577" w:rsidP="00984DE9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9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 w:rsidR="00FA5EBB" w:rsidRPr="002E0A98">
              <w:rPr>
                <w:rFonts w:ascii="Arial" w:hAnsi="Arial" w:cs="Arial"/>
                <w:sz w:val="20"/>
                <w:szCs w:val="20"/>
              </w:rPr>
              <w:t>…….</w:t>
            </w:r>
            <w:r w:rsidRPr="002E0A98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FA5EBB" w:rsidRPr="002E0A9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7" w:type="dxa"/>
            <w:shd w:val="clear" w:color="auto" w:fill="auto"/>
          </w:tcPr>
          <w:p w:rsidR="00D938B3" w:rsidRPr="002E0A98" w:rsidRDefault="00D938B3" w:rsidP="00984DE9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193F" w:rsidRPr="002E0A98" w:rsidRDefault="0059193F" w:rsidP="00984DE9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38B3" w:rsidRPr="002E0A98" w:rsidRDefault="00D938B3" w:rsidP="00984DE9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38B3" w:rsidRPr="002E0A98" w:rsidRDefault="00D938B3" w:rsidP="00984DE9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577" w:rsidRPr="002E0A98" w:rsidRDefault="00D938B3" w:rsidP="00984DE9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9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FA5EBB" w:rsidRPr="002E0A98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B76577" w:rsidRPr="002E0A98" w:rsidTr="00984DE9">
        <w:tc>
          <w:tcPr>
            <w:tcW w:w="4745" w:type="dxa"/>
            <w:shd w:val="clear" w:color="auto" w:fill="auto"/>
          </w:tcPr>
          <w:p w:rsidR="00B76577" w:rsidRPr="002E0A98" w:rsidRDefault="00B76577" w:rsidP="00984DE9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E0A9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467" w:type="dxa"/>
            <w:shd w:val="clear" w:color="auto" w:fill="auto"/>
          </w:tcPr>
          <w:p w:rsidR="00B76577" w:rsidRPr="002E0A98" w:rsidRDefault="00B76577" w:rsidP="00984DE9">
            <w:pPr>
              <w:spacing w:after="6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E0A98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="00D938B3" w:rsidRPr="002E0A98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:rsidR="00670E30" w:rsidRDefault="00670E30">
      <w:pPr>
        <w:rPr>
          <w:rFonts w:ascii="Arial" w:hAnsi="Arial" w:cs="Arial"/>
          <w:sz w:val="16"/>
          <w:szCs w:val="16"/>
        </w:rPr>
      </w:pPr>
    </w:p>
    <w:p w:rsidR="00DA0A02" w:rsidRDefault="00DA0A02">
      <w:pPr>
        <w:rPr>
          <w:rFonts w:ascii="Arial" w:hAnsi="Arial" w:cs="Arial"/>
          <w:sz w:val="16"/>
          <w:szCs w:val="16"/>
        </w:rPr>
      </w:pPr>
    </w:p>
    <w:p w:rsidR="00DA0A02" w:rsidRDefault="00DA0A02">
      <w:pPr>
        <w:rPr>
          <w:rFonts w:ascii="Arial" w:hAnsi="Arial" w:cs="Arial"/>
          <w:sz w:val="16"/>
          <w:szCs w:val="16"/>
        </w:rPr>
      </w:pPr>
    </w:p>
    <w:p w:rsidR="00BD0131" w:rsidRPr="00293A88" w:rsidRDefault="00BD0131" w:rsidP="00BD013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D0131" w:rsidRPr="00293A88" w:rsidRDefault="00BD0131" w:rsidP="00BD013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3A88">
        <w:rPr>
          <w:rFonts w:ascii="Arial" w:hAnsi="Arial" w:cs="Arial"/>
          <w:sz w:val="16"/>
          <w:szCs w:val="16"/>
        </w:rPr>
        <w:t>*W przypadku deklaracji uczestnictwa osoby małoletniej oświadczenie powinno zostać podpisane przez jej prawnego opiekuna.</w:t>
      </w:r>
    </w:p>
    <w:p w:rsidR="00FD33DE" w:rsidRPr="00FA5EBB" w:rsidRDefault="00BD0131" w:rsidP="00BD013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3A88">
        <w:rPr>
          <w:rFonts w:ascii="Arial" w:hAnsi="Arial" w:cs="Arial"/>
          <w:sz w:val="16"/>
          <w:szCs w:val="16"/>
          <w:vertAlign w:val="superscript"/>
        </w:rPr>
        <w:t xml:space="preserve">** </w:t>
      </w:r>
      <w:r w:rsidRPr="00293A88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</w:p>
    <w:sectPr w:rsidR="00FD33DE" w:rsidRPr="00FA5EBB" w:rsidSect="000F1B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9A" w:rsidRDefault="006E379A" w:rsidP="00B76577">
      <w:pPr>
        <w:spacing w:after="0" w:line="240" w:lineRule="auto"/>
      </w:pPr>
      <w:r>
        <w:separator/>
      </w:r>
    </w:p>
  </w:endnote>
  <w:endnote w:type="continuationSeparator" w:id="0">
    <w:p w:rsidR="006E379A" w:rsidRDefault="006E379A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E9" w:rsidRPr="00FA5EBB" w:rsidRDefault="00984DE9" w:rsidP="00FA5EBB">
    <w:pPr>
      <w:pStyle w:val="Stopka"/>
      <w:rPr>
        <w:rFonts w:ascii="Tahoma" w:hAnsi="Tahoma" w:cs="Tahoma"/>
        <w:sz w:val="18"/>
        <w:szCs w:val="18"/>
      </w:rPr>
    </w:pPr>
  </w:p>
  <w:p w:rsidR="00984DE9" w:rsidRDefault="00984D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9A" w:rsidRDefault="006E379A" w:rsidP="00B76577">
      <w:pPr>
        <w:spacing w:after="0" w:line="240" w:lineRule="auto"/>
      </w:pPr>
      <w:r>
        <w:separator/>
      </w:r>
    </w:p>
  </w:footnote>
  <w:footnote w:type="continuationSeparator" w:id="0">
    <w:p w:rsidR="006E379A" w:rsidRDefault="006E379A" w:rsidP="00B76577">
      <w:pPr>
        <w:spacing w:after="0" w:line="240" w:lineRule="auto"/>
      </w:pPr>
      <w:r>
        <w:continuationSeparator/>
      </w:r>
    </w:p>
  </w:footnote>
  <w:footnote w:id="1">
    <w:p w:rsidR="002E0A98" w:rsidRDefault="002E0A98" w:rsidP="002E0A98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wykreślić, jeśli w projekcie nie występuje partner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C8" w:rsidRDefault="00E003C8">
    <w:pPr>
      <w:pStyle w:val="Nagwek"/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 wp14:anchorId="485B9DA5" wp14:editId="7DBBA937">
          <wp:extent cx="5446395" cy="795020"/>
          <wp:effectExtent l="19050" t="0" r="1905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4694C60"/>
    <w:multiLevelType w:val="multilevel"/>
    <w:tmpl w:val="DC345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5618BC"/>
    <w:multiLevelType w:val="hybridMultilevel"/>
    <w:tmpl w:val="66BA5062"/>
    <w:lvl w:ilvl="0" w:tplc="4E269DF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77"/>
    <w:rsid w:val="00004FCA"/>
    <w:rsid w:val="0001532F"/>
    <w:rsid w:val="00032F69"/>
    <w:rsid w:val="000537AA"/>
    <w:rsid w:val="00054CF6"/>
    <w:rsid w:val="000A4D33"/>
    <w:rsid w:val="000B6F14"/>
    <w:rsid w:val="000C0E6E"/>
    <w:rsid w:val="000F1B75"/>
    <w:rsid w:val="000F5430"/>
    <w:rsid w:val="001072E3"/>
    <w:rsid w:val="0012409C"/>
    <w:rsid w:val="0013599E"/>
    <w:rsid w:val="001643CC"/>
    <w:rsid w:val="00177B9F"/>
    <w:rsid w:val="001A5221"/>
    <w:rsid w:val="0020274A"/>
    <w:rsid w:val="00262EBA"/>
    <w:rsid w:val="00264471"/>
    <w:rsid w:val="00291A44"/>
    <w:rsid w:val="00293A88"/>
    <w:rsid w:val="002A13D3"/>
    <w:rsid w:val="002C64F8"/>
    <w:rsid w:val="002E0A98"/>
    <w:rsid w:val="002E5F81"/>
    <w:rsid w:val="002F0985"/>
    <w:rsid w:val="002F6485"/>
    <w:rsid w:val="003012B6"/>
    <w:rsid w:val="003015D0"/>
    <w:rsid w:val="0036504C"/>
    <w:rsid w:val="00372FEB"/>
    <w:rsid w:val="00387C1D"/>
    <w:rsid w:val="00393BF1"/>
    <w:rsid w:val="003A5DD3"/>
    <w:rsid w:val="003C516A"/>
    <w:rsid w:val="003F76E7"/>
    <w:rsid w:val="00411629"/>
    <w:rsid w:val="00432413"/>
    <w:rsid w:val="00434354"/>
    <w:rsid w:val="00437E48"/>
    <w:rsid w:val="00452D8F"/>
    <w:rsid w:val="00457003"/>
    <w:rsid w:val="00495AD7"/>
    <w:rsid w:val="004A03A1"/>
    <w:rsid w:val="004D5615"/>
    <w:rsid w:val="005277D8"/>
    <w:rsid w:val="005463D7"/>
    <w:rsid w:val="005546D6"/>
    <w:rsid w:val="00560070"/>
    <w:rsid w:val="00585776"/>
    <w:rsid w:val="0059193F"/>
    <w:rsid w:val="005A59F1"/>
    <w:rsid w:val="005C2B16"/>
    <w:rsid w:val="005D0974"/>
    <w:rsid w:val="00636908"/>
    <w:rsid w:val="006401E7"/>
    <w:rsid w:val="00643A4A"/>
    <w:rsid w:val="00657513"/>
    <w:rsid w:val="00665A22"/>
    <w:rsid w:val="00670E30"/>
    <w:rsid w:val="006A448C"/>
    <w:rsid w:val="006A76F4"/>
    <w:rsid w:val="006C4FE3"/>
    <w:rsid w:val="006E1FF7"/>
    <w:rsid w:val="006E379A"/>
    <w:rsid w:val="00710727"/>
    <w:rsid w:val="00725DDA"/>
    <w:rsid w:val="007469A8"/>
    <w:rsid w:val="007504DB"/>
    <w:rsid w:val="00753D4F"/>
    <w:rsid w:val="007A5AA8"/>
    <w:rsid w:val="007A6BD5"/>
    <w:rsid w:val="007D381D"/>
    <w:rsid w:val="007E6909"/>
    <w:rsid w:val="007E75A3"/>
    <w:rsid w:val="00803A90"/>
    <w:rsid w:val="00826583"/>
    <w:rsid w:val="00832434"/>
    <w:rsid w:val="00862139"/>
    <w:rsid w:val="008623F8"/>
    <w:rsid w:val="00866BCA"/>
    <w:rsid w:val="00871072"/>
    <w:rsid w:val="00876378"/>
    <w:rsid w:val="008A2C44"/>
    <w:rsid w:val="00946E7E"/>
    <w:rsid w:val="00984DE9"/>
    <w:rsid w:val="00992025"/>
    <w:rsid w:val="009A22D0"/>
    <w:rsid w:val="009B4A5D"/>
    <w:rsid w:val="009D624A"/>
    <w:rsid w:val="009D68FB"/>
    <w:rsid w:val="009E57AE"/>
    <w:rsid w:val="00A01801"/>
    <w:rsid w:val="00A27AF9"/>
    <w:rsid w:val="00A3082E"/>
    <w:rsid w:val="00A66BC8"/>
    <w:rsid w:val="00AB1EC9"/>
    <w:rsid w:val="00AE7312"/>
    <w:rsid w:val="00B01959"/>
    <w:rsid w:val="00B34A40"/>
    <w:rsid w:val="00B50428"/>
    <w:rsid w:val="00B513AD"/>
    <w:rsid w:val="00B7320C"/>
    <w:rsid w:val="00B76577"/>
    <w:rsid w:val="00B82322"/>
    <w:rsid w:val="00B82A11"/>
    <w:rsid w:val="00BB5959"/>
    <w:rsid w:val="00BD0131"/>
    <w:rsid w:val="00BF36E0"/>
    <w:rsid w:val="00C03A3D"/>
    <w:rsid w:val="00C17905"/>
    <w:rsid w:val="00C3112F"/>
    <w:rsid w:val="00CB0C62"/>
    <w:rsid w:val="00CE6D9B"/>
    <w:rsid w:val="00CF466A"/>
    <w:rsid w:val="00D50EEB"/>
    <w:rsid w:val="00D53108"/>
    <w:rsid w:val="00D53DC3"/>
    <w:rsid w:val="00D67278"/>
    <w:rsid w:val="00D938B3"/>
    <w:rsid w:val="00D93ABF"/>
    <w:rsid w:val="00DA0A02"/>
    <w:rsid w:val="00DC6554"/>
    <w:rsid w:val="00DE37CA"/>
    <w:rsid w:val="00E003C8"/>
    <w:rsid w:val="00E26876"/>
    <w:rsid w:val="00E310DC"/>
    <w:rsid w:val="00E410BF"/>
    <w:rsid w:val="00E45F6A"/>
    <w:rsid w:val="00E64A7B"/>
    <w:rsid w:val="00E74003"/>
    <w:rsid w:val="00EC5F25"/>
    <w:rsid w:val="00EC7361"/>
    <w:rsid w:val="00EF0234"/>
    <w:rsid w:val="00EF07E0"/>
    <w:rsid w:val="00EF0E77"/>
    <w:rsid w:val="00F17BE3"/>
    <w:rsid w:val="00F33A18"/>
    <w:rsid w:val="00F628EA"/>
    <w:rsid w:val="00F856A7"/>
    <w:rsid w:val="00FA5EBB"/>
    <w:rsid w:val="00FA7131"/>
    <w:rsid w:val="00FD33DE"/>
    <w:rsid w:val="00FD471D"/>
    <w:rsid w:val="00FD58B4"/>
    <w:rsid w:val="00FD74F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5AAF-2A0A-45BB-A273-68A9AD6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003C8"/>
    <w:pPr>
      <w:keepNext/>
      <w:numPr>
        <w:numId w:val="9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link w:val="Tekstprzypisudolnego"/>
    <w:uiPriority w:val="99"/>
    <w:rsid w:val="00B765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B76577"/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2E0A98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003C8"/>
    <w:rPr>
      <w:rFonts w:ascii="Times New Roman" w:eastAsia="Times New Roman" w:hAnsi="Times New Roman"/>
      <w:b/>
      <w:bCs/>
      <w:sz w:val="22"/>
      <w:szCs w:val="24"/>
      <w:lang w:val="x-none" w:eastAsia="x-none"/>
    </w:rPr>
  </w:style>
  <w:style w:type="paragraph" w:customStyle="1" w:styleId="PODPUNKT">
    <w:name w:val="PODPUNKT"/>
    <w:basedOn w:val="Normalny"/>
    <w:rsid w:val="00E003C8"/>
    <w:pPr>
      <w:numPr>
        <w:ilvl w:val="1"/>
        <w:numId w:val="9"/>
      </w:numPr>
      <w:tabs>
        <w:tab w:val="num" w:pos="0"/>
        <w:tab w:val="left" w:pos="360"/>
      </w:tabs>
      <w:spacing w:after="0" w:line="360" w:lineRule="auto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5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3001-3F25-493E-BFA6-E1169BB9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cp:lastModifiedBy>Mariusz Smurzyński</cp:lastModifiedBy>
  <cp:revision>3</cp:revision>
  <cp:lastPrinted>2018-05-18T07:34:00Z</cp:lastPrinted>
  <dcterms:created xsi:type="dcterms:W3CDTF">2018-10-30T09:01:00Z</dcterms:created>
  <dcterms:modified xsi:type="dcterms:W3CDTF">2018-10-30T09:03:00Z</dcterms:modified>
</cp:coreProperties>
</file>